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D" w:rsidRPr="00E572F8" w:rsidRDefault="00656D56" w:rsidP="00E572F8">
      <w:pPr>
        <w:rPr>
          <w:b/>
        </w:rPr>
      </w:pPr>
      <w:r>
        <w:rPr>
          <w:b/>
        </w:rPr>
        <w:t xml:space="preserve">Literatuursuggesties </w:t>
      </w:r>
      <w:r w:rsidR="00E572F8" w:rsidRPr="00E572F8">
        <w:rPr>
          <w:b/>
        </w:rPr>
        <w:t xml:space="preserve">onderzoekslijn; </w:t>
      </w:r>
      <w:r w:rsidR="00A25887">
        <w:rPr>
          <w:b/>
        </w:rPr>
        <w:t>Kwaliteit van Gezondheidszorg</w:t>
      </w:r>
      <w:r>
        <w:rPr>
          <w:b/>
        </w:rPr>
        <w:br/>
      </w:r>
      <w:r w:rsidR="00E572F8" w:rsidRPr="00E572F8">
        <w:rPr>
          <w:b/>
        </w:rPr>
        <w:t xml:space="preserve">Lector </w:t>
      </w:r>
      <w:r w:rsidR="00A25887">
        <w:rPr>
          <w:b/>
        </w:rPr>
        <w:t>dr. Eric Bakker</w:t>
      </w:r>
      <w:r w:rsidR="00E572F8" w:rsidRPr="00E572F8">
        <w:rPr>
          <w:b/>
        </w:rPr>
        <w:t xml:space="preserve">, Master </w:t>
      </w:r>
      <w:r w:rsidR="00A25887">
        <w:rPr>
          <w:b/>
        </w:rPr>
        <w:t>Fysiotherapie,</w:t>
      </w:r>
      <w:r w:rsidR="00E572F8" w:rsidRPr="00E572F8">
        <w:rPr>
          <w:b/>
        </w:rPr>
        <w:t xml:space="preserve"> NCOI Opleidingsgroep</w:t>
      </w:r>
    </w:p>
    <w:p w:rsidR="00A25887" w:rsidRPr="00BD3DD3" w:rsidRDefault="00A25887" w:rsidP="00A25887">
      <w:pPr>
        <w:numPr>
          <w:ilvl w:val="0"/>
          <w:numId w:val="1"/>
        </w:numPr>
        <w:spacing w:after="200" w:line="276" w:lineRule="auto"/>
      </w:pPr>
      <w:hyperlink r:id="rId5" w:history="1">
        <w:r w:rsidRPr="00BD3DD3">
          <w:rPr>
            <w:rStyle w:val="Hyperlink"/>
          </w:rPr>
          <w:t>http://www.rijksoverheid.nl/onderwerpen/kwaliteit-van-de-zorg</w:t>
        </w:r>
      </w:hyperlink>
      <w:r w:rsidRPr="00BD3DD3">
        <w:t xml:space="preserve"> </w:t>
      </w:r>
    </w:p>
    <w:p w:rsidR="00A25887" w:rsidRPr="00BD3DD3" w:rsidRDefault="00A25887" w:rsidP="00A25887">
      <w:pPr>
        <w:numPr>
          <w:ilvl w:val="0"/>
          <w:numId w:val="1"/>
        </w:numPr>
        <w:spacing w:after="200" w:line="276" w:lineRule="auto"/>
        <w:rPr>
          <w:bCs/>
        </w:rPr>
      </w:pPr>
      <w:hyperlink r:id="rId6" w:anchor="reference_9690" w:history="1">
        <w:r w:rsidRPr="00BD3DD3">
          <w:rPr>
            <w:rStyle w:val="Hyperlink"/>
            <w:bCs/>
          </w:rPr>
          <w:t>http://www.nationaalkompas.nl/preventie/thema-s/kwaliteit-van-preventie/wat-is-kwaliteit/#reference_9690</w:t>
        </w:r>
      </w:hyperlink>
      <w:r w:rsidRPr="00BD3DD3">
        <w:rPr>
          <w:bCs/>
        </w:rPr>
        <w:t xml:space="preserve"> </w:t>
      </w:r>
    </w:p>
    <w:p w:rsidR="00A25887" w:rsidRPr="00BD3DD3" w:rsidRDefault="00A25887" w:rsidP="00A25887">
      <w:pPr>
        <w:numPr>
          <w:ilvl w:val="0"/>
          <w:numId w:val="1"/>
        </w:numPr>
        <w:spacing w:after="200" w:line="276" w:lineRule="auto"/>
        <w:rPr>
          <w:bCs/>
        </w:rPr>
      </w:pPr>
      <w:r w:rsidRPr="00BD3DD3">
        <w:rPr>
          <w:bCs/>
        </w:rPr>
        <w:t>Raadscommissie voor Gezondheidsonderzoek (RGO). Advies kwaliteit van zorg: terreinverkenning en prioriteiten voor wetenschappelijk onderzoek kwaliteit van zorg. Den Haag: RGO, 1990</w:t>
      </w:r>
    </w:p>
    <w:p w:rsidR="00A25887" w:rsidRPr="00BD3DD3" w:rsidRDefault="00A25887" w:rsidP="00A25887">
      <w:pPr>
        <w:pStyle w:val="Tekstopmerking"/>
        <w:numPr>
          <w:ilvl w:val="0"/>
          <w:numId w:val="1"/>
        </w:numPr>
        <w:rPr>
          <w:sz w:val="22"/>
          <w:szCs w:val="22"/>
        </w:rPr>
      </w:pPr>
      <w:proofErr w:type="spellStart"/>
      <w:r w:rsidRPr="00A25887">
        <w:rPr>
          <w:sz w:val="22"/>
          <w:szCs w:val="22"/>
          <w:lang w:val="en-US"/>
        </w:rPr>
        <w:t>Cianfrani</w:t>
      </w:r>
      <w:proofErr w:type="spellEnd"/>
      <w:r w:rsidRPr="00A25887">
        <w:rPr>
          <w:sz w:val="22"/>
          <w:szCs w:val="22"/>
          <w:lang w:val="en-US"/>
        </w:rPr>
        <w:t xml:space="preserve">, Charles A.; West, John E. (2009). Cracking the Case of ISO 9001:2008 for Service: A Simple Guide to Implementing Quality Management to Service Organizations (2nd ed.). </w:t>
      </w:r>
      <w:r w:rsidRPr="00BD3DD3">
        <w:rPr>
          <w:sz w:val="22"/>
          <w:szCs w:val="22"/>
        </w:rPr>
        <w:t xml:space="preserve">Milwaukee: American Society </w:t>
      </w:r>
      <w:proofErr w:type="spellStart"/>
      <w:r w:rsidRPr="00BD3DD3">
        <w:rPr>
          <w:sz w:val="22"/>
          <w:szCs w:val="22"/>
        </w:rPr>
        <w:t>for</w:t>
      </w:r>
      <w:proofErr w:type="spellEnd"/>
      <w:r w:rsidRPr="00BD3DD3">
        <w:rPr>
          <w:sz w:val="22"/>
          <w:szCs w:val="22"/>
        </w:rPr>
        <w:t xml:space="preserve"> </w:t>
      </w:r>
      <w:proofErr w:type="spellStart"/>
      <w:r w:rsidRPr="00BD3DD3">
        <w:rPr>
          <w:sz w:val="22"/>
          <w:szCs w:val="22"/>
        </w:rPr>
        <w:t>Quality</w:t>
      </w:r>
      <w:proofErr w:type="spellEnd"/>
      <w:r w:rsidRPr="00BD3DD3">
        <w:rPr>
          <w:sz w:val="22"/>
          <w:szCs w:val="22"/>
        </w:rPr>
        <w:t>. ISBN 978-0-87389-762-4</w:t>
      </w:r>
    </w:p>
    <w:p w:rsidR="00A25887" w:rsidRPr="00BD3DD3" w:rsidRDefault="00A25887" w:rsidP="00A25887">
      <w:pPr>
        <w:numPr>
          <w:ilvl w:val="0"/>
          <w:numId w:val="1"/>
        </w:numPr>
        <w:spacing w:after="200" w:line="276" w:lineRule="auto"/>
        <w:rPr>
          <w:bCs/>
        </w:rPr>
      </w:pPr>
      <w:r w:rsidRPr="00BD3DD3">
        <w:t xml:space="preserve">Palm I, </w:t>
      </w:r>
      <w:proofErr w:type="spellStart"/>
      <w:r w:rsidRPr="00BD3DD3">
        <w:t>Zimmer</w:t>
      </w:r>
      <w:proofErr w:type="spellEnd"/>
      <w:r w:rsidRPr="00BD3DD3">
        <w:t xml:space="preserve"> P, Buur H, </w:t>
      </w:r>
      <w:proofErr w:type="spellStart"/>
      <w:r w:rsidRPr="00BD3DD3">
        <w:t>Nagelmaeker</w:t>
      </w:r>
      <w:proofErr w:type="spellEnd"/>
      <w:r w:rsidRPr="00BD3DD3">
        <w:t xml:space="preserve"> J, Groot J, Riet van het P, </w:t>
      </w:r>
      <w:proofErr w:type="spellStart"/>
      <w:r w:rsidRPr="00BD3DD3">
        <w:t>Russchen</w:t>
      </w:r>
      <w:proofErr w:type="spellEnd"/>
      <w:r w:rsidRPr="00BD3DD3">
        <w:t xml:space="preserve"> M, </w:t>
      </w:r>
      <w:proofErr w:type="spellStart"/>
      <w:r w:rsidRPr="00BD3DD3">
        <w:t>Chimal</w:t>
      </w:r>
      <w:proofErr w:type="spellEnd"/>
      <w:r w:rsidRPr="00BD3DD3">
        <w:t xml:space="preserve"> A ‘Alarmfase rood: fysiotherapie in nood’. Comité Zorg Geen Markt, Actiegroep Fysiotherapeuten in Nood, Wetenschappelijk Bureau SP. April 2013. </w:t>
      </w:r>
      <w:hyperlink r:id="rId7" w:history="1">
        <w:r w:rsidRPr="00BD3DD3">
          <w:rPr>
            <w:rStyle w:val="Hyperlink"/>
          </w:rPr>
          <w:t>http://www.zorggeenmarkt.nl/rapport/1304-fysiotherapie.pdf</w:t>
        </w:r>
      </w:hyperlink>
      <w:r w:rsidRPr="00BD3DD3">
        <w:t xml:space="preserve">  </w:t>
      </w:r>
    </w:p>
    <w:p w:rsidR="00A25887" w:rsidRPr="00BD3DD3" w:rsidRDefault="00A25887" w:rsidP="00A25887">
      <w:pPr>
        <w:numPr>
          <w:ilvl w:val="0"/>
          <w:numId w:val="1"/>
        </w:numPr>
        <w:spacing w:after="200" w:line="276" w:lineRule="auto"/>
      </w:pPr>
      <w:r w:rsidRPr="00BD3DD3">
        <w:t xml:space="preserve">Weblog Henri Kiers: meten van kwaliteit. </w:t>
      </w:r>
      <w:hyperlink r:id="rId8" w:history="1">
        <w:r w:rsidRPr="00BD3DD3">
          <w:rPr>
            <w:rStyle w:val="Hyperlink"/>
          </w:rPr>
          <w:t>http://www.fysionet.nl/actueel/weblog.html</w:t>
        </w:r>
      </w:hyperlink>
      <w:r w:rsidRPr="00BD3DD3">
        <w:t xml:space="preserve"> </w:t>
      </w:r>
    </w:p>
    <w:p w:rsidR="00656D56" w:rsidRPr="0084790E" w:rsidRDefault="00656D56" w:rsidP="00A25887">
      <w:pPr>
        <w:rPr>
          <w:lang w:val="en-US"/>
        </w:rPr>
      </w:pPr>
      <w:bookmarkStart w:id="0" w:name="_GoBack"/>
      <w:bookmarkEnd w:id="0"/>
    </w:p>
    <w:p w:rsidR="00E572F8" w:rsidRPr="0084790E" w:rsidRDefault="00E572F8" w:rsidP="00E572F8">
      <w:pPr>
        <w:rPr>
          <w:lang w:val="en-US"/>
        </w:rPr>
      </w:pPr>
    </w:p>
    <w:sectPr w:rsidR="00E572F8" w:rsidRPr="0084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6EAA"/>
    <w:multiLevelType w:val="hybridMultilevel"/>
    <w:tmpl w:val="C42EBA1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8"/>
    <w:rsid w:val="00340867"/>
    <w:rsid w:val="00656D56"/>
    <w:rsid w:val="0084790E"/>
    <w:rsid w:val="00A25887"/>
    <w:rsid w:val="00CC4DCD"/>
    <w:rsid w:val="00E572F8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F41C-D07A-4326-BDAC-A508E49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rsid w:val="00A25887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5887"/>
    <w:rPr>
      <w:rFonts w:ascii="Calibri" w:eastAsia="Calibri" w:hAnsi="Calibri" w:cs="Times New Roman"/>
      <w:szCs w:val="20"/>
    </w:rPr>
  </w:style>
  <w:style w:type="character" w:styleId="Hyperlink">
    <w:name w:val="Hyperlink"/>
    <w:basedOn w:val="Standaardalinea-lettertype"/>
    <w:uiPriority w:val="99"/>
    <w:rsid w:val="00A258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sionet.nl/actueel/webl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rggeenmarkt.nl/rapport/1304-fysiotherap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alkompas.nl/preventie/thema-s/kwaliteit-van-preventie/wat-is-kwaliteit/" TargetMode="External"/><Relationship Id="rId5" Type="http://schemas.openxmlformats.org/officeDocument/2006/relationships/hyperlink" Target="http://www.rijksoverheid.nl/onderwerpen/kwaliteit-van-de-z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2014-04-08T13:53:00Z</dcterms:created>
  <dcterms:modified xsi:type="dcterms:W3CDTF">2014-04-08T13:53:00Z</dcterms:modified>
</cp:coreProperties>
</file>