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1B" w:rsidRPr="00765EF7" w:rsidRDefault="00944C1B" w:rsidP="00944C1B">
      <w:pPr>
        <w:autoSpaceDE w:val="0"/>
        <w:autoSpaceDN w:val="0"/>
        <w:adjustRightInd w:val="0"/>
        <w:rPr>
          <w:rFonts w:cstheme="minorHAnsi"/>
          <w:b/>
          <w:iCs/>
          <w:color w:val="000000"/>
        </w:rPr>
      </w:pPr>
      <w:r w:rsidRPr="00765EF7">
        <w:rPr>
          <w:rFonts w:cstheme="minorHAnsi"/>
          <w:b/>
          <w:iCs/>
          <w:color w:val="000000"/>
        </w:rPr>
        <w:t>Literatuursuggesties</w:t>
      </w:r>
    </w:p>
    <w:p w:rsidR="00944C1B" w:rsidRPr="00765EF7" w:rsidRDefault="00944C1B" w:rsidP="00944C1B">
      <w:pPr>
        <w:pStyle w:val="Lijstalinea"/>
        <w:numPr>
          <w:ilvl w:val="0"/>
          <w:numId w:val="1"/>
        </w:numPr>
        <w:spacing w:line="276" w:lineRule="auto"/>
        <w:rPr>
          <w:rFonts w:cstheme="minorHAnsi"/>
          <w:iCs/>
          <w:color w:val="000000"/>
        </w:rPr>
      </w:pPr>
      <w:proofErr w:type="spellStart"/>
      <w:r w:rsidRPr="00765EF7">
        <w:rPr>
          <w:rFonts w:cstheme="minorHAnsi"/>
          <w:iCs/>
          <w:color w:val="000000"/>
        </w:rPr>
        <w:t>Hombergen</w:t>
      </w:r>
      <w:proofErr w:type="spellEnd"/>
      <w:r w:rsidRPr="00765EF7">
        <w:rPr>
          <w:rFonts w:cstheme="minorHAnsi"/>
          <w:iCs/>
          <w:color w:val="000000"/>
        </w:rPr>
        <w:t xml:space="preserve">, René, et al, </w:t>
      </w:r>
      <w:r w:rsidRPr="00765EF7">
        <w:rPr>
          <w:rFonts w:cstheme="minorHAnsi"/>
          <w:i/>
          <w:iCs/>
          <w:color w:val="000000"/>
        </w:rPr>
        <w:t xml:space="preserve">Keuzemenu Programma-management, </w:t>
      </w:r>
      <w:proofErr w:type="spellStart"/>
      <w:r w:rsidRPr="00765EF7">
        <w:rPr>
          <w:rFonts w:cstheme="minorHAnsi"/>
          <w:iCs/>
          <w:color w:val="000000"/>
        </w:rPr>
        <w:t>Scriptum</w:t>
      </w:r>
      <w:proofErr w:type="spellEnd"/>
      <w:r w:rsidRPr="00765EF7">
        <w:rPr>
          <w:rFonts w:cstheme="minorHAnsi"/>
          <w:iCs/>
          <w:color w:val="000000"/>
        </w:rPr>
        <w:t xml:space="preserve"> 2011.</w:t>
      </w:r>
    </w:p>
    <w:p w:rsidR="00944C1B" w:rsidRPr="009C01AC" w:rsidRDefault="00944C1B" w:rsidP="00944C1B">
      <w:pPr>
        <w:pStyle w:val="Lijstalinea"/>
        <w:numPr>
          <w:ilvl w:val="0"/>
          <w:numId w:val="1"/>
        </w:numPr>
        <w:spacing w:line="276" w:lineRule="auto"/>
        <w:rPr>
          <w:rFonts w:cstheme="minorHAnsi"/>
          <w:iCs/>
          <w:color w:val="000000"/>
          <w:lang w:val="en-AU"/>
        </w:rPr>
      </w:pPr>
      <w:proofErr w:type="spellStart"/>
      <w:r w:rsidRPr="009C01AC">
        <w:rPr>
          <w:rFonts w:cstheme="minorHAnsi"/>
          <w:iCs/>
          <w:color w:val="000000"/>
          <w:lang w:val="en-AU"/>
        </w:rPr>
        <w:t>Kwak</w:t>
      </w:r>
      <w:proofErr w:type="spellEnd"/>
      <w:r w:rsidRPr="009C01AC">
        <w:rPr>
          <w:rFonts w:cstheme="minorHAnsi"/>
          <w:iCs/>
          <w:color w:val="000000"/>
          <w:lang w:val="en-AU"/>
        </w:rPr>
        <w:t xml:space="preserve">, Young Hoon and </w:t>
      </w:r>
      <w:proofErr w:type="spellStart"/>
      <w:r w:rsidRPr="009C01AC">
        <w:rPr>
          <w:rFonts w:cstheme="minorHAnsi"/>
          <w:iCs/>
          <w:color w:val="000000"/>
          <w:lang w:val="en-AU"/>
        </w:rPr>
        <w:t>Anbari</w:t>
      </w:r>
      <w:proofErr w:type="spellEnd"/>
      <w:r w:rsidRPr="009C01AC">
        <w:rPr>
          <w:rFonts w:cstheme="minorHAnsi"/>
          <w:iCs/>
          <w:color w:val="000000"/>
          <w:lang w:val="en-AU"/>
        </w:rPr>
        <w:t>, Frank, “</w:t>
      </w:r>
      <w:proofErr w:type="spellStart"/>
      <w:r w:rsidRPr="009C01AC">
        <w:rPr>
          <w:rFonts w:cstheme="minorHAnsi"/>
          <w:iCs/>
          <w:color w:val="000000"/>
          <w:lang w:val="en-AU"/>
        </w:rPr>
        <w:t>Analyzing</w:t>
      </w:r>
      <w:proofErr w:type="spellEnd"/>
      <w:r w:rsidRPr="009C01AC">
        <w:rPr>
          <w:rFonts w:cstheme="minorHAnsi"/>
          <w:iCs/>
          <w:color w:val="000000"/>
          <w:lang w:val="en-AU"/>
        </w:rPr>
        <w:t xml:space="preserve"> project management research: perspectives from top management research”, </w:t>
      </w:r>
      <w:r w:rsidRPr="009C01AC">
        <w:rPr>
          <w:rFonts w:cstheme="minorHAnsi"/>
          <w:i/>
          <w:iCs/>
          <w:color w:val="000000"/>
          <w:lang w:val="en-AU"/>
        </w:rPr>
        <w:t xml:space="preserve">International Journal of Project Management, </w:t>
      </w:r>
      <w:r w:rsidRPr="009C01AC">
        <w:rPr>
          <w:rFonts w:cstheme="minorHAnsi"/>
          <w:iCs/>
          <w:color w:val="000000"/>
          <w:lang w:val="en-AU"/>
        </w:rPr>
        <w:t>27 (2009), 435-446.</w:t>
      </w:r>
    </w:p>
    <w:p w:rsidR="00944C1B" w:rsidRPr="009C01AC" w:rsidRDefault="00944C1B" w:rsidP="00944C1B">
      <w:pPr>
        <w:pStyle w:val="Lijstalinea"/>
        <w:numPr>
          <w:ilvl w:val="0"/>
          <w:numId w:val="1"/>
        </w:numPr>
        <w:spacing w:line="276" w:lineRule="auto"/>
        <w:rPr>
          <w:rFonts w:cstheme="minorHAnsi"/>
          <w:iCs/>
          <w:color w:val="000000"/>
          <w:lang w:val="en-AU"/>
        </w:rPr>
      </w:pPr>
      <w:r w:rsidRPr="009C01AC">
        <w:rPr>
          <w:rFonts w:cstheme="minorHAnsi"/>
          <w:iCs/>
          <w:color w:val="000000"/>
          <w:lang w:val="en-AU"/>
        </w:rPr>
        <w:t xml:space="preserve">Martin, Nancy, Pearson, Michael and </w:t>
      </w:r>
      <w:proofErr w:type="spellStart"/>
      <w:r w:rsidRPr="009C01AC">
        <w:rPr>
          <w:rFonts w:cstheme="minorHAnsi"/>
          <w:iCs/>
          <w:color w:val="000000"/>
          <w:lang w:val="en-AU"/>
        </w:rPr>
        <w:t>Furumo</w:t>
      </w:r>
      <w:proofErr w:type="spellEnd"/>
      <w:r w:rsidRPr="009C01AC">
        <w:rPr>
          <w:rFonts w:cstheme="minorHAnsi"/>
          <w:iCs/>
          <w:color w:val="000000"/>
          <w:lang w:val="en-AU"/>
        </w:rPr>
        <w:t xml:space="preserve">, Kimberly, “IS project management: size, practices and the project management office”, </w:t>
      </w:r>
      <w:r w:rsidRPr="009C01AC">
        <w:rPr>
          <w:rFonts w:cstheme="minorHAnsi"/>
          <w:i/>
          <w:iCs/>
          <w:color w:val="000000"/>
          <w:lang w:val="en-AU"/>
        </w:rPr>
        <w:t xml:space="preserve">Journal of Computer Information Systems, </w:t>
      </w:r>
      <w:r w:rsidRPr="009C01AC">
        <w:rPr>
          <w:rFonts w:cstheme="minorHAnsi"/>
          <w:iCs/>
          <w:color w:val="000000"/>
          <w:lang w:val="en-AU"/>
        </w:rPr>
        <w:t>Summer 2007.</w:t>
      </w:r>
    </w:p>
    <w:p w:rsidR="00944C1B" w:rsidRPr="00944C1B" w:rsidRDefault="00944C1B" w:rsidP="00944C1B">
      <w:pPr>
        <w:pStyle w:val="Lijstalinea"/>
        <w:numPr>
          <w:ilvl w:val="0"/>
          <w:numId w:val="1"/>
        </w:numPr>
        <w:spacing w:line="276" w:lineRule="auto"/>
      </w:pPr>
      <w:proofErr w:type="spellStart"/>
      <w:r w:rsidRPr="00944C1B">
        <w:rPr>
          <w:rFonts w:cstheme="minorHAnsi"/>
          <w:iCs/>
          <w:color w:val="000000"/>
        </w:rPr>
        <w:t>Moussault</w:t>
      </w:r>
      <w:proofErr w:type="spellEnd"/>
      <w:r w:rsidRPr="00944C1B">
        <w:rPr>
          <w:rFonts w:cstheme="minorHAnsi"/>
          <w:iCs/>
          <w:color w:val="000000"/>
        </w:rPr>
        <w:t xml:space="preserve">, </w:t>
      </w:r>
      <w:proofErr w:type="spellStart"/>
      <w:r w:rsidRPr="00944C1B">
        <w:rPr>
          <w:rFonts w:cstheme="minorHAnsi"/>
          <w:iCs/>
          <w:color w:val="000000"/>
        </w:rPr>
        <w:t>Ariane</w:t>
      </w:r>
      <w:proofErr w:type="spellEnd"/>
      <w:r w:rsidRPr="00944C1B">
        <w:rPr>
          <w:rFonts w:cstheme="minorHAnsi"/>
          <w:iCs/>
          <w:color w:val="000000"/>
        </w:rPr>
        <w:t xml:space="preserve">, E. Baardman en F. Brave, </w:t>
      </w:r>
      <w:r w:rsidRPr="00944C1B">
        <w:rPr>
          <w:rFonts w:cstheme="minorHAnsi"/>
          <w:i/>
          <w:iCs/>
          <w:color w:val="000000"/>
        </w:rPr>
        <w:t xml:space="preserve">Wegwijzer voor methoden bij Projectmanagement, </w:t>
      </w:r>
      <w:r w:rsidRPr="00944C1B">
        <w:rPr>
          <w:rFonts w:cstheme="minorHAnsi"/>
          <w:iCs/>
          <w:color w:val="000000"/>
        </w:rPr>
        <w:t>Van Haren Publishing (2011).</w:t>
      </w:r>
    </w:p>
    <w:p w:rsidR="009F0BD9" w:rsidRPr="00944C1B" w:rsidRDefault="00944C1B" w:rsidP="00944C1B">
      <w:pPr>
        <w:pStyle w:val="Lijstalinea"/>
        <w:numPr>
          <w:ilvl w:val="0"/>
          <w:numId w:val="1"/>
        </w:numPr>
        <w:spacing w:line="276" w:lineRule="auto"/>
        <w:rPr>
          <w:lang w:val="en-GB"/>
        </w:rPr>
      </w:pPr>
      <w:bookmarkStart w:id="0" w:name="_GoBack"/>
      <w:bookmarkEnd w:id="0"/>
      <w:proofErr w:type="spellStart"/>
      <w:r w:rsidRPr="00944C1B">
        <w:rPr>
          <w:rFonts w:cstheme="minorHAnsi"/>
          <w:iCs/>
          <w:color w:val="000000"/>
          <w:lang w:val="en-AU"/>
        </w:rPr>
        <w:t>Srivannaboom</w:t>
      </w:r>
      <w:proofErr w:type="spellEnd"/>
      <w:r w:rsidRPr="00944C1B">
        <w:rPr>
          <w:rFonts w:cstheme="minorHAnsi"/>
          <w:iCs/>
          <w:color w:val="000000"/>
          <w:lang w:val="en-AU"/>
        </w:rPr>
        <w:t>, Sabin, “Achieving competitive advantage through the use of project management under the plan-do-check-act concept”,</w:t>
      </w:r>
      <w:r w:rsidRPr="00944C1B">
        <w:rPr>
          <w:rFonts w:cstheme="minorHAnsi"/>
          <w:i/>
          <w:iCs/>
          <w:color w:val="000000"/>
          <w:lang w:val="en-AU"/>
        </w:rPr>
        <w:t xml:space="preserve"> Journal of General Management,</w:t>
      </w:r>
      <w:r w:rsidRPr="00944C1B">
        <w:rPr>
          <w:rFonts w:cstheme="minorHAnsi"/>
          <w:iCs/>
          <w:color w:val="000000"/>
          <w:lang w:val="en-AU"/>
        </w:rPr>
        <w:t xml:space="preserve"> Vol. 34, No. 3, Spring 2009.</w:t>
      </w:r>
    </w:p>
    <w:sectPr w:rsidR="009F0BD9" w:rsidRPr="0094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C78F3"/>
    <w:multiLevelType w:val="hybridMultilevel"/>
    <w:tmpl w:val="525032D0"/>
    <w:lvl w:ilvl="0" w:tplc="D13C748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1B"/>
    <w:rsid w:val="000226AF"/>
    <w:rsid w:val="001E6744"/>
    <w:rsid w:val="002D2A52"/>
    <w:rsid w:val="004C4EE7"/>
    <w:rsid w:val="0055128E"/>
    <w:rsid w:val="00944C1B"/>
    <w:rsid w:val="00947E8F"/>
    <w:rsid w:val="00AA14F0"/>
    <w:rsid w:val="00C9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4C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4C1B"/>
    <w:pPr>
      <w:spacing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4C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4C1B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Kathelijn Mulders</dc:creator>
  <cp:lastModifiedBy>Kathelijn Mulders</cp:lastModifiedBy>
  <cp:revision>1</cp:revision>
  <dcterms:created xsi:type="dcterms:W3CDTF">2013-10-17T13:07:00Z</dcterms:created>
  <dcterms:modified xsi:type="dcterms:W3CDTF">2013-10-17T13:17:00Z</dcterms:modified>
</cp:coreProperties>
</file>